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016"/>
      </w:tblGrid>
      <w:tr w:rsidR="00EE58B6" w14:paraId="0F69EEF3" w14:textId="77777777" w:rsidTr="00EE58B6">
        <w:trPr>
          <w:trHeight w:val="1124"/>
        </w:trPr>
        <w:tc>
          <w:tcPr>
            <w:tcW w:w="9016" w:type="dxa"/>
            <w:shd w:val="clear" w:color="auto" w:fill="9CC2E5"/>
            <w:vAlign w:val="center"/>
          </w:tcPr>
          <w:p w14:paraId="0956D9F0" w14:textId="77777777" w:rsidR="00EE58B6" w:rsidRPr="00EE58B6" w:rsidRDefault="00EE58B6" w:rsidP="00EE58B6">
            <w:pPr>
              <w:suppressAutoHyphens/>
              <w:spacing w:line="360" w:lineRule="auto"/>
              <w:jc w:val="center"/>
              <w:rPr>
                <w:rFonts w:eastAsia="Arial Unicode MS"/>
                <w:b/>
                <w:sz w:val="36"/>
                <w:szCs w:val="36"/>
              </w:rPr>
            </w:pPr>
            <w:bookmarkStart w:id="0" w:name="_Hlk492900384"/>
            <w:r w:rsidRPr="00EE58B6">
              <w:rPr>
                <w:rFonts w:eastAsia="Arial Unicode MS"/>
                <w:b/>
                <w:sz w:val="36"/>
                <w:szCs w:val="36"/>
              </w:rPr>
              <w:t>OŚWIADCZENIE WYKONAWCY</w:t>
            </w:r>
          </w:p>
          <w:p w14:paraId="63F37F5D" w14:textId="77777777" w:rsidR="00EE58B6" w:rsidRPr="00EE58B6" w:rsidRDefault="00EE58B6" w:rsidP="00EE58B6">
            <w:pPr>
              <w:suppressAutoHyphens/>
              <w:spacing w:line="240" w:lineRule="atLeast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E58B6">
              <w:rPr>
                <w:rFonts w:eastAsia="Arial Unicode MS"/>
                <w:b/>
                <w:sz w:val="24"/>
                <w:szCs w:val="24"/>
              </w:rPr>
              <w:t>dotyczące spełni</w:t>
            </w:r>
            <w:r w:rsidR="008E4E10">
              <w:rPr>
                <w:rFonts w:eastAsia="Arial Unicode MS"/>
                <w:b/>
                <w:sz w:val="24"/>
                <w:szCs w:val="24"/>
              </w:rPr>
              <w:t>e</w:t>
            </w:r>
            <w:r w:rsidRPr="00EE58B6">
              <w:rPr>
                <w:rFonts w:eastAsia="Arial Unicode MS"/>
                <w:b/>
                <w:sz w:val="24"/>
                <w:szCs w:val="24"/>
              </w:rPr>
              <w:t>nia warunków udziału w postępowaniu</w:t>
            </w:r>
          </w:p>
        </w:tc>
      </w:tr>
    </w:tbl>
    <w:bookmarkEnd w:id="0"/>
    <w:p w14:paraId="6E00A3C9" w14:textId="77777777" w:rsidR="00EE58B6" w:rsidRPr="00EE58B6" w:rsidRDefault="00EE58B6" w:rsidP="00E434BF">
      <w:pPr>
        <w:widowControl w:val="0"/>
        <w:spacing w:before="120" w:after="360" w:line="276" w:lineRule="auto"/>
        <w:jc w:val="center"/>
        <w:rPr>
          <w:b/>
          <w:snapToGrid w:val="0"/>
        </w:rPr>
      </w:pPr>
      <w:r w:rsidRPr="00EE58B6">
        <w:rPr>
          <w:b/>
          <w:snapToGrid w:val="0"/>
        </w:rPr>
        <w:t>składane na podstawie art. 21 Regulaminu udzielania zamówień sektorowych na usługi, dostawy i roboty budowlane w Przedsiębiorstwie Wodociągów i Kanalizacji w Bolesławcu Sp. z o.o. z dnia 24.07.2017r.</w:t>
      </w:r>
    </w:p>
    <w:p w14:paraId="2998491C" w14:textId="77777777" w:rsidR="00EE58B6" w:rsidRPr="00CA2A47" w:rsidRDefault="00EE58B6" w:rsidP="00E434BF">
      <w:pPr>
        <w:widowControl w:val="0"/>
        <w:spacing w:before="120" w:after="200" w:line="240" w:lineRule="atLeast"/>
        <w:rPr>
          <w:sz w:val="24"/>
        </w:rPr>
      </w:pPr>
      <w:r w:rsidRPr="003525D7">
        <w:rPr>
          <w:sz w:val="24"/>
        </w:rPr>
        <w:t>Nazwa oferenta:</w:t>
      </w:r>
      <w:r>
        <w:rPr>
          <w:sz w:val="24"/>
        </w:rPr>
        <w:t xml:space="preserve"> </w:t>
      </w:r>
      <w:r>
        <w:t>.............................</w:t>
      </w:r>
      <w:r w:rsidRPr="003525D7">
        <w:t>.....................................................................................................</w:t>
      </w:r>
      <w:r>
        <w:t>.................</w:t>
      </w:r>
    </w:p>
    <w:p w14:paraId="52399103" w14:textId="77777777" w:rsidR="00EE58B6" w:rsidRPr="00EE58B6" w:rsidRDefault="00EE58B6" w:rsidP="00EE58B6">
      <w:pPr>
        <w:spacing w:after="200"/>
        <w:rPr>
          <w:sz w:val="24"/>
          <w:szCs w:val="24"/>
        </w:rPr>
      </w:pPr>
      <w:r w:rsidRPr="00EE58B6">
        <w:rPr>
          <w:sz w:val="24"/>
          <w:szCs w:val="24"/>
        </w:rPr>
        <w:t>Adres oferenta: ....................</w:t>
      </w:r>
      <w:r>
        <w:rPr>
          <w:sz w:val="24"/>
          <w:szCs w:val="24"/>
        </w:rPr>
        <w:t>....................</w:t>
      </w:r>
      <w:r w:rsidRPr="00EE58B6">
        <w:rPr>
          <w:sz w:val="24"/>
          <w:szCs w:val="24"/>
        </w:rPr>
        <w:t>....................................................................................</w:t>
      </w:r>
    </w:p>
    <w:p w14:paraId="057CF1C4" w14:textId="77777777" w:rsidR="00EE58B6" w:rsidRPr="00EE58B6" w:rsidRDefault="00EE58B6" w:rsidP="00EE58B6">
      <w:pPr>
        <w:spacing w:after="200"/>
        <w:rPr>
          <w:sz w:val="24"/>
          <w:szCs w:val="24"/>
        </w:rPr>
      </w:pPr>
      <w:r w:rsidRPr="00EE58B6">
        <w:rPr>
          <w:sz w:val="24"/>
          <w:szCs w:val="24"/>
        </w:rPr>
        <w:t>NIP ...........................................................</w:t>
      </w:r>
    </w:p>
    <w:p w14:paraId="25539F3B" w14:textId="77777777" w:rsidR="00EE58B6" w:rsidRPr="00EE58B6" w:rsidRDefault="00EE58B6" w:rsidP="00EE58B6">
      <w:pPr>
        <w:spacing w:after="240"/>
        <w:rPr>
          <w:sz w:val="24"/>
          <w:szCs w:val="24"/>
        </w:rPr>
      </w:pPr>
      <w:r w:rsidRPr="00EE58B6">
        <w:rPr>
          <w:sz w:val="24"/>
          <w:szCs w:val="24"/>
        </w:rPr>
        <w:t>REGON ...................................................</w:t>
      </w:r>
    </w:p>
    <w:p w14:paraId="141068A9" w14:textId="77777777" w:rsidR="00334B2B" w:rsidRPr="005176E9" w:rsidRDefault="00334B2B" w:rsidP="00334B2B">
      <w:pPr>
        <w:widowControl w:val="0"/>
        <w:spacing w:line="240" w:lineRule="atLeast"/>
        <w:rPr>
          <w:snapToGrid w:val="0"/>
          <w:sz w:val="24"/>
          <w:lang w:val="de-DE"/>
        </w:rPr>
      </w:pPr>
    </w:p>
    <w:p w14:paraId="548BE725" w14:textId="01B1D246" w:rsidR="00334B2B" w:rsidRPr="00E76DAF" w:rsidRDefault="00EE58B6" w:rsidP="00E76DAF">
      <w:pPr>
        <w:suppressAutoHyphens/>
        <w:spacing w:after="120" w:line="360" w:lineRule="auto"/>
        <w:jc w:val="both"/>
        <w:rPr>
          <w:i/>
          <w:sz w:val="24"/>
          <w:szCs w:val="24"/>
        </w:rPr>
      </w:pPr>
      <w:r w:rsidRPr="00EE58B6">
        <w:rPr>
          <w:sz w:val="24"/>
          <w:szCs w:val="24"/>
        </w:rPr>
        <w:t>Na potrzeby postępowania o udzielenie zamówienia publicznego p</w:t>
      </w:r>
      <w:r w:rsidRPr="00BD10FD">
        <w:rPr>
          <w:sz w:val="24"/>
          <w:szCs w:val="24"/>
        </w:rPr>
        <w:t xml:space="preserve">n. </w:t>
      </w:r>
      <w:r w:rsidR="00014E75" w:rsidRPr="00E76DAF">
        <w:rPr>
          <w:i/>
          <w:sz w:val="24"/>
          <w:szCs w:val="24"/>
        </w:rPr>
        <w:t>„</w:t>
      </w:r>
      <w:r w:rsidR="00E76DAF" w:rsidRPr="00E76DAF">
        <w:rPr>
          <w:i/>
          <w:sz w:val="24"/>
          <w:szCs w:val="24"/>
        </w:rPr>
        <w:t xml:space="preserve">Świadczenie usług </w:t>
      </w:r>
      <w:r w:rsidR="00E76DAF">
        <w:rPr>
          <w:i/>
          <w:sz w:val="24"/>
          <w:szCs w:val="24"/>
        </w:rPr>
        <w:br/>
      </w:r>
      <w:r w:rsidR="00E76DAF" w:rsidRPr="00E76DAF">
        <w:rPr>
          <w:i/>
          <w:sz w:val="24"/>
          <w:szCs w:val="24"/>
        </w:rPr>
        <w:t>w</w:t>
      </w:r>
      <w:r w:rsidR="00E76DAF">
        <w:rPr>
          <w:i/>
          <w:sz w:val="24"/>
          <w:szCs w:val="24"/>
        </w:rPr>
        <w:t xml:space="preserve"> </w:t>
      </w:r>
      <w:r w:rsidR="00E76DAF" w:rsidRPr="00E76DAF">
        <w:rPr>
          <w:i/>
          <w:sz w:val="24"/>
          <w:szCs w:val="24"/>
        </w:rPr>
        <w:t xml:space="preserve">zakresie </w:t>
      </w:r>
      <w:r w:rsidR="00EA3323">
        <w:rPr>
          <w:i/>
          <w:sz w:val="24"/>
          <w:szCs w:val="24"/>
        </w:rPr>
        <w:t>dozoru powierzonego mienia</w:t>
      </w:r>
      <w:r w:rsidR="00E76DAF" w:rsidRPr="00E76DAF">
        <w:rPr>
          <w:i/>
          <w:sz w:val="24"/>
          <w:szCs w:val="24"/>
        </w:rPr>
        <w:t xml:space="preserve">” </w:t>
      </w:r>
      <w:r w:rsidRPr="00EE58B6">
        <w:rPr>
          <w:sz w:val="24"/>
          <w:szCs w:val="24"/>
        </w:rPr>
        <w:t xml:space="preserve">prowadzonego przez Przedsiębiorstwo Wodociągów i Kanalizacji w Bolesławcu Sp. z o.o. oświadczam, </w:t>
      </w:r>
      <w:r>
        <w:rPr>
          <w:snapToGrid w:val="0"/>
          <w:sz w:val="24"/>
          <w:szCs w:val="24"/>
        </w:rPr>
        <w:t>że spełniam</w:t>
      </w:r>
      <w:r w:rsidR="00334B2B" w:rsidRPr="00B275BD">
        <w:rPr>
          <w:snapToGrid w:val="0"/>
          <w:sz w:val="24"/>
          <w:szCs w:val="24"/>
        </w:rPr>
        <w:t xml:space="preserve"> warunki </w:t>
      </w:r>
      <w:r>
        <w:rPr>
          <w:snapToGrid w:val="0"/>
          <w:sz w:val="24"/>
          <w:szCs w:val="24"/>
        </w:rPr>
        <w:t xml:space="preserve">udziału w postępowaniu </w:t>
      </w:r>
      <w:r w:rsidR="00334B2B" w:rsidRPr="00B275BD">
        <w:rPr>
          <w:snapToGrid w:val="0"/>
          <w:sz w:val="24"/>
          <w:szCs w:val="24"/>
        </w:rPr>
        <w:t>określone w</w:t>
      </w:r>
      <w:r w:rsidR="00334B2B" w:rsidRPr="00B275BD">
        <w:rPr>
          <w:color w:val="000000"/>
          <w:sz w:val="24"/>
          <w:szCs w:val="24"/>
        </w:rPr>
        <w:t xml:space="preserve"> </w:t>
      </w:r>
      <w:r w:rsidR="005176E9" w:rsidRPr="00B275BD">
        <w:rPr>
          <w:color w:val="000000"/>
          <w:sz w:val="24"/>
          <w:szCs w:val="24"/>
        </w:rPr>
        <w:t>art. 21 R</w:t>
      </w:r>
      <w:r w:rsidR="00334B2B" w:rsidRPr="00B275BD">
        <w:rPr>
          <w:color w:val="000000"/>
          <w:sz w:val="24"/>
          <w:szCs w:val="24"/>
        </w:rPr>
        <w:t xml:space="preserve">egulaminu </w:t>
      </w:r>
      <w:r w:rsidR="005176E9" w:rsidRPr="00B275BD">
        <w:rPr>
          <w:color w:val="000000"/>
          <w:sz w:val="24"/>
          <w:szCs w:val="24"/>
        </w:rPr>
        <w:t>Przedsiębiorstwa Wodociągów i Kanal</w:t>
      </w:r>
      <w:r>
        <w:rPr>
          <w:color w:val="000000"/>
          <w:sz w:val="24"/>
          <w:szCs w:val="24"/>
        </w:rPr>
        <w:t>izacji w Bolesławcu Sp. z o.o.</w:t>
      </w:r>
      <w:r w:rsidR="00C92660">
        <w:rPr>
          <w:color w:val="000000"/>
          <w:sz w:val="24"/>
          <w:szCs w:val="24"/>
        </w:rPr>
        <w:t xml:space="preserve"> oraz nie podlegam wykluczeniu z postępowania na podstawie art. 24 ww. Regulaminu.</w:t>
      </w:r>
    </w:p>
    <w:p w14:paraId="162F68C9" w14:textId="77777777" w:rsidR="00334B2B" w:rsidRPr="00B275BD" w:rsidRDefault="00334B2B" w:rsidP="00334B2B">
      <w:pPr>
        <w:widowControl w:val="0"/>
        <w:spacing w:line="240" w:lineRule="atLeast"/>
        <w:jc w:val="right"/>
        <w:rPr>
          <w:snapToGrid w:val="0"/>
          <w:sz w:val="24"/>
          <w:szCs w:val="24"/>
        </w:rPr>
      </w:pPr>
    </w:p>
    <w:p w14:paraId="33D3A18A" w14:textId="77777777" w:rsidR="0004153D" w:rsidRDefault="0004153D" w:rsidP="001410A7">
      <w:pPr>
        <w:widowControl w:val="0"/>
        <w:spacing w:line="240" w:lineRule="atLeast"/>
        <w:jc w:val="both"/>
        <w:rPr>
          <w:color w:val="000000"/>
          <w:sz w:val="24"/>
          <w:szCs w:val="24"/>
        </w:rPr>
      </w:pPr>
    </w:p>
    <w:p w14:paraId="58E8FFA7" w14:textId="77777777" w:rsidR="0004153D" w:rsidRPr="00B275BD" w:rsidRDefault="0004153D" w:rsidP="00EE58B6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Prawdziwość powyższych danych potwierdzam własnoręcznym podpisem – świadom odpowiedzialności karnej z art. 233 KK.</w:t>
      </w:r>
    </w:p>
    <w:p w14:paraId="7DA47F4F" w14:textId="77777777" w:rsidR="00334B2B" w:rsidRPr="005176E9" w:rsidRDefault="00334B2B" w:rsidP="00334B2B">
      <w:pPr>
        <w:widowControl w:val="0"/>
        <w:spacing w:line="240" w:lineRule="atLeast"/>
        <w:jc w:val="right"/>
        <w:rPr>
          <w:snapToGrid w:val="0"/>
          <w:sz w:val="28"/>
        </w:rPr>
      </w:pPr>
    </w:p>
    <w:p w14:paraId="2AB4EB24" w14:textId="77777777" w:rsidR="00334B2B" w:rsidRDefault="00334B2B" w:rsidP="00334B2B">
      <w:pPr>
        <w:widowControl w:val="0"/>
        <w:spacing w:line="240" w:lineRule="atLeast"/>
        <w:jc w:val="right"/>
        <w:rPr>
          <w:snapToGrid w:val="0"/>
          <w:sz w:val="28"/>
        </w:rPr>
      </w:pPr>
    </w:p>
    <w:p w14:paraId="79AD9E37" w14:textId="77777777" w:rsidR="00E434BF" w:rsidRDefault="00E434BF" w:rsidP="00334B2B">
      <w:pPr>
        <w:widowControl w:val="0"/>
        <w:spacing w:line="240" w:lineRule="atLeast"/>
        <w:jc w:val="right"/>
        <w:rPr>
          <w:snapToGrid w:val="0"/>
          <w:sz w:val="28"/>
        </w:rPr>
      </w:pPr>
    </w:p>
    <w:p w14:paraId="149B9187" w14:textId="77777777" w:rsidR="00E434BF" w:rsidRPr="005176E9" w:rsidRDefault="00E434BF" w:rsidP="00334B2B">
      <w:pPr>
        <w:widowControl w:val="0"/>
        <w:spacing w:line="240" w:lineRule="atLeast"/>
        <w:jc w:val="right"/>
        <w:rPr>
          <w:snapToGrid w:val="0"/>
          <w:sz w:val="28"/>
        </w:rPr>
      </w:pPr>
    </w:p>
    <w:p w14:paraId="2F2AB119" w14:textId="77777777" w:rsidR="00334B2B" w:rsidRPr="005176E9" w:rsidRDefault="00334B2B" w:rsidP="00334B2B">
      <w:pPr>
        <w:widowControl w:val="0"/>
        <w:spacing w:line="240" w:lineRule="atLeast"/>
        <w:jc w:val="right"/>
        <w:rPr>
          <w:snapToGrid w:val="0"/>
          <w:sz w:val="28"/>
        </w:rPr>
      </w:pPr>
    </w:p>
    <w:p w14:paraId="13D8E9BF" w14:textId="77777777" w:rsidR="00EE58B6" w:rsidRPr="003525D7" w:rsidRDefault="00EE58B6" w:rsidP="00EE58B6">
      <w:pPr>
        <w:tabs>
          <w:tab w:val="left" w:pos="6840"/>
        </w:tabs>
      </w:pPr>
      <w:r>
        <w:t>............................................., dn. .....................................</w:t>
      </w:r>
      <w:r>
        <w:tab/>
      </w:r>
      <w:r w:rsidRPr="003525D7">
        <w:t>.................................</w:t>
      </w:r>
      <w:r>
        <w:t>....</w:t>
      </w:r>
      <w:r w:rsidRPr="003525D7">
        <w:t xml:space="preserve">......                                                                                                                                                           </w:t>
      </w:r>
    </w:p>
    <w:p w14:paraId="038BF9D1" w14:textId="77777777" w:rsidR="00EE58B6" w:rsidRPr="00A71B80" w:rsidRDefault="00EE58B6" w:rsidP="00EE58B6">
      <w:pPr>
        <w:tabs>
          <w:tab w:val="left" w:pos="6840"/>
        </w:tabs>
        <w:rPr>
          <w:sz w:val="16"/>
          <w:szCs w:val="16"/>
        </w:rPr>
      </w:pPr>
      <w:r w:rsidRPr="00A71B80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71B80">
        <w:rPr>
          <w:sz w:val="16"/>
          <w:szCs w:val="16"/>
        </w:rPr>
        <w:t xml:space="preserve">(oferent lub upoważniony </w:t>
      </w:r>
    </w:p>
    <w:p w14:paraId="2BFB6799" w14:textId="77777777" w:rsidR="005176E9" w:rsidRPr="00A71B80" w:rsidRDefault="00EE58B6" w:rsidP="005176E9">
      <w:pPr>
        <w:tabs>
          <w:tab w:val="left" w:pos="6840"/>
        </w:tabs>
        <w:rPr>
          <w:sz w:val="16"/>
          <w:szCs w:val="16"/>
        </w:rPr>
      </w:pPr>
      <w:r w:rsidRPr="00A71B80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71B80">
        <w:rPr>
          <w:sz w:val="16"/>
          <w:szCs w:val="16"/>
        </w:rPr>
        <w:t xml:space="preserve"> przedstawiciel oferenta)          </w:t>
      </w:r>
      <w:r w:rsidR="005176E9" w:rsidRPr="00A71B80">
        <w:rPr>
          <w:sz w:val="16"/>
          <w:szCs w:val="16"/>
        </w:rPr>
        <w:t xml:space="preserve">         </w:t>
      </w:r>
    </w:p>
    <w:p w14:paraId="66C2138C" w14:textId="77777777" w:rsidR="00334B2B" w:rsidRPr="005176E9" w:rsidRDefault="00334B2B" w:rsidP="005176E9">
      <w:pPr>
        <w:widowControl w:val="0"/>
        <w:spacing w:line="240" w:lineRule="atLeast"/>
        <w:rPr>
          <w:snapToGrid w:val="0"/>
        </w:rPr>
      </w:pPr>
    </w:p>
    <w:p w14:paraId="3E74E030" w14:textId="77777777" w:rsidR="00334B2B" w:rsidRPr="005176E9" w:rsidRDefault="00334B2B" w:rsidP="00334B2B"/>
    <w:p w14:paraId="24C974B8" w14:textId="77777777" w:rsidR="00AE0211" w:rsidRPr="005176E9" w:rsidRDefault="00AE0211"/>
    <w:sectPr w:rsidR="00AE0211" w:rsidRPr="005176E9" w:rsidSect="001A67E4">
      <w:headerReference w:type="default" r:id="rId6"/>
      <w:pgSz w:w="11906" w:h="16836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2636" w14:textId="77777777" w:rsidR="004C2316" w:rsidRDefault="004C2316">
      <w:r>
        <w:separator/>
      </w:r>
    </w:p>
  </w:endnote>
  <w:endnote w:type="continuationSeparator" w:id="0">
    <w:p w14:paraId="16328830" w14:textId="77777777" w:rsidR="004C2316" w:rsidRDefault="004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A3EF" w14:textId="77777777" w:rsidR="004C2316" w:rsidRDefault="004C2316">
      <w:r>
        <w:separator/>
      </w:r>
    </w:p>
  </w:footnote>
  <w:footnote w:type="continuationSeparator" w:id="0">
    <w:p w14:paraId="0456E85C" w14:textId="77777777" w:rsidR="004C2316" w:rsidRDefault="004C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8252" w14:textId="0827379E" w:rsidR="00524178" w:rsidRPr="005176E9" w:rsidRDefault="005176E9" w:rsidP="005176E9">
    <w:pPr>
      <w:pStyle w:val="Nagwek"/>
    </w:pPr>
    <w:r>
      <w:t>Nr sprawy PWiK/</w:t>
    </w:r>
    <w:r w:rsidR="00E76DAF">
      <w:t>1</w:t>
    </w:r>
    <w:r w:rsidR="00EA3323">
      <w:t>1</w:t>
    </w:r>
    <w:r w:rsidR="00BD10FD">
      <w:t>/2020</w:t>
    </w:r>
    <w:r>
      <w:tab/>
    </w:r>
    <w:r>
      <w:tab/>
      <w:t xml:space="preserve">Załącznik nr </w:t>
    </w:r>
    <w:r w:rsidR="0004153D">
      <w:t>2</w:t>
    </w:r>
    <w:r w:rsidRPr="007148C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2B"/>
    <w:rsid w:val="00014E75"/>
    <w:rsid w:val="00033884"/>
    <w:rsid w:val="0004153D"/>
    <w:rsid w:val="000422D9"/>
    <w:rsid w:val="00074631"/>
    <w:rsid w:val="00075F60"/>
    <w:rsid w:val="000A63B8"/>
    <w:rsid w:val="000D0B7E"/>
    <w:rsid w:val="001063A0"/>
    <w:rsid w:val="001410A7"/>
    <w:rsid w:val="0021107B"/>
    <w:rsid w:val="00334B2B"/>
    <w:rsid w:val="00346F3B"/>
    <w:rsid w:val="00400E72"/>
    <w:rsid w:val="00413BCD"/>
    <w:rsid w:val="004C2316"/>
    <w:rsid w:val="005176E9"/>
    <w:rsid w:val="0052152F"/>
    <w:rsid w:val="00533058"/>
    <w:rsid w:val="005725AF"/>
    <w:rsid w:val="005A439C"/>
    <w:rsid w:val="005F7287"/>
    <w:rsid w:val="00600595"/>
    <w:rsid w:val="00652A67"/>
    <w:rsid w:val="006672F5"/>
    <w:rsid w:val="006744E4"/>
    <w:rsid w:val="006C3854"/>
    <w:rsid w:val="006D2A52"/>
    <w:rsid w:val="006E26D0"/>
    <w:rsid w:val="007B5DE3"/>
    <w:rsid w:val="007F5FEF"/>
    <w:rsid w:val="0088658B"/>
    <w:rsid w:val="008B378D"/>
    <w:rsid w:val="008E4E10"/>
    <w:rsid w:val="00931505"/>
    <w:rsid w:val="0095301B"/>
    <w:rsid w:val="009D6324"/>
    <w:rsid w:val="00A06A92"/>
    <w:rsid w:val="00A15501"/>
    <w:rsid w:val="00AA499D"/>
    <w:rsid w:val="00AC4559"/>
    <w:rsid w:val="00AE0211"/>
    <w:rsid w:val="00B275BD"/>
    <w:rsid w:val="00B3050E"/>
    <w:rsid w:val="00B4725C"/>
    <w:rsid w:val="00B90D33"/>
    <w:rsid w:val="00BA5BA9"/>
    <w:rsid w:val="00BD10FD"/>
    <w:rsid w:val="00C92660"/>
    <w:rsid w:val="00C934C3"/>
    <w:rsid w:val="00CB5287"/>
    <w:rsid w:val="00CC473A"/>
    <w:rsid w:val="00D11CEF"/>
    <w:rsid w:val="00DE67F0"/>
    <w:rsid w:val="00DF7982"/>
    <w:rsid w:val="00E434BF"/>
    <w:rsid w:val="00E76DAF"/>
    <w:rsid w:val="00EA3323"/>
    <w:rsid w:val="00EE58B6"/>
    <w:rsid w:val="00EF0250"/>
    <w:rsid w:val="00F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EA61"/>
  <w15:docId w15:val="{7E661093-EC34-4697-9827-1E28DD89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4B2B"/>
    <w:pPr>
      <w:keepNext/>
      <w:widowControl w:val="0"/>
      <w:shd w:val="pct20" w:color="000000" w:fill="FFFFFF"/>
      <w:spacing w:line="240" w:lineRule="atLeast"/>
      <w:jc w:val="center"/>
      <w:outlineLvl w:val="1"/>
    </w:pPr>
    <w:rPr>
      <w:rFonts w:ascii="Arial" w:hAnsi="Arial" w:cs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4B2B"/>
    <w:rPr>
      <w:rFonts w:ascii="Arial" w:eastAsia="Times New Roman" w:hAnsi="Arial" w:cs="Arial"/>
      <w:sz w:val="36"/>
      <w:szCs w:val="20"/>
      <w:shd w:val="pct20" w:color="000000" w:fill="FFFFFF"/>
      <w:lang w:eastAsia="pl-PL"/>
    </w:rPr>
  </w:style>
  <w:style w:type="paragraph" w:styleId="Nagwek">
    <w:name w:val="header"/>
    <w:basedOn w:val="Normalny"/>
    <w:link w:val="NagwekZnak"/>
    <w:rsid w:val="00334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B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73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E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LukaszMizdal</dc:creator>
  <cp:lastModifiedBy>IT PWIK</cp:lastModifiedBy>
  <cp:revision>20</cp:revision>
  <cp:lastPrinted>2017-08-08T08:34:00Z</cp:lastPrinted>
  <dcterms:created xsi:type="dcterms:W3CDTF">2017-09-11T11:52:00Z</dcterms:created>
  <dcterms:modified xsi:type="dcterms:W3CDTF">2020-12-02T09:10:00Z</dcterms:modified>
</cp:coreProperties>
</file>